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zadávací dokumentace – </w:t>
      </w:r>
      <w:bookmarkStart w:id="0" w:name="_Hlk140966272"/>
      <w:r w:rsidRPr="004617FC">
        <w:rPr>
          <w:rFonts w:ascii="Calibri" w:hAnsi="Calibri" w:cs="Calibri"/>
          <w:b/>
          <w:sz w:val="28"/>
          <w:szCs w:val="28"/>
        </w:rPr>
        <w:t>Závazný návrh kupní smlouvy</w:t>
      </w:r>
      <w:bookmarkEnd w:id="0"/>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0B0B3D33" w:rsidR="0024457F" w:rsidRDefault="00436EBD" w:rsidP="00074CC0">
      <w:pPr>
        <w:autoSpaceDE w:val="0"/>
        <w:autoSpaceDN w:val="0"/>
        <w:adjustRightInd w:val="0"/>
        <w:jc w:val="both"/>
        <w:rPr>
          <w:rFonts w:ascii="Calibri" w:hAnsi="Calibri" w:cs="Calibri"/>
          <w:sz w:val="22"/>
          <w:szCs w:val="22"/>
        </w:rPr>
      </w:pPr>
      <w:r w:rsidRPr="00436EBD">
        <w:rPr>
          <w:rFonts w:ascii="Calibri" w:hAnsi="Calibri" w:cs="Calibri"/>
          <w:sz w:val="22"/>
          <w:szCs w:val="22"/>
        </w:rPr>
        <w:lastRenderedPageBreak/>
        <w:t xml:space="preserve">Podkladem pro uzavření této smlouvy je nabídka vybraného dodavatele předložená v rámci veřejné zakázky malého rozsahu na dodávky s názvem </w:t>
      </w:r>
      <w:proofErr w:type="spellStart"/>
      <w:r w:rsidRPr="00436EBD">
        <w:rPr>
          <w:rFonts w:ascii="Calibri" w:hAnsi="Calibri" w:cs="Calibri"/>
          <w:b/>
          <w:bCs/>
          <w:sz w:val="22"/>
          <w:szCs w:val="22"/>
        </w:rPr>
        <w:t>Cefoperazon</w:t>
      </w:r>
      <w:proofErr w:type="spellEnd"/>
      <w:r w:rsidRPr="00436EBD">
        <w:rPr>
          <w:rFonts w:ascii="Calibri" w:hAnsi="Calibri" w:cs="Calibri"/>
          <w:b/>
          <w:bCs/>
          <w:sz w:val="22"/>
          <w:szCs w:val="22"/>
        </w:rPr>
        <w:t xml:space="preserve"> </w:t>
      </w:r>
      <w:proofErr w:type="spellStart"/>
      <w:r w:rsidRPr="00436EBD">
        <w:rPr>
          <w:rFonts w:ascii="Calibri" w:hAnsi="Calibri" w:cs="Calibri"/>
          <w:b/>
          <w:bCs/>
          <w:sz w:val="22"/>
          <w:szCs w:val="22"/>
        </w:rPr>
        <w:t>znovuvyhlášení</w:t>
      </w:r>
      <w:proofErr w:type="spellEnd"/>
      <w:r w:rsidRPr="00436EBD">
        <w:rPr>
          <w:rFonts w:ascii="Calibri" w:hAnsi="Calibri" w:cs="Calibri"/>
          <w:b/>
          <w:bCs/>
          <w:sz w:val="22"/>
          <w:szCs w:val="22"/>
        </w:rPr>
        <w:t xml:space="preserve">, část </w:t>
      </w:r>
      <w:r w:rsidRPr="00436EBD">
        <w:rPr>
          <w:rFonts w:ascii="Calibri" w:hAnsi="Calibri" w:cs="Calibri"/>
          <w:b/>
          <w:bCs/>
          <w:sz w:val="22"/>
          <w:szCs w:val="22"/>
          <w:highlight w:val="yellow"/>
        </w:rPr>
        <w:t>……</w:t>
      </w:r>
      <w:r w:rsidRPr="00436EBD">
        <w:rPr>
          <w:rFonts w:ascii="Calibri" w:hAnsi="Calibri" w:cs="Calibri"/>
          <w:sz w:val="22"/>
          <w:szCs w:val="22"/>
        </w:rPr>
        <w:t xml:space="preserve"> (doplní dodavatel) nazvanou </w:t>
      </w:r>
      <w:r w:rsidRPr="00436EBD">
        <w:rPr>
          <w:rFonts w:ascii="Calibri" w:hAnsi="Calibri" w:cs="Calibri"/>
          <w:b/>
          <w:bCs/>
          <w:sz w:val="22"/>
          <w:szCs w:val="22"/>
          <w:highlight w:val="yellow"/>
        </w:rPr>
        <w:t>…………………………………………………………………………………...</w:t>
      </w:r>
      <w:r w:rsidRPr="00436EBD">
        <w:rPr>
          <w:rFonts w:ascii="Calibri" w:hAnsi="Calibri" w:cs="Calibri"/>
          <w:sz w:val="22"/>
          <w:szCs w:val="22"/>
        </w:rPr>
        <w:t xml:space="preserve"> (název části doplní dodavatel) (dále jen „veřejná zakázka“).</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CF2009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436EBD" w:rsidRPr="004617FC">
        <w:rPr>
          <w:rFonts w:ascii="Calibri" w:hAnsi="Calibri" w:cs="Calibri"/>
          <w:sz w:val="22"/>
          <w:szCs w:val="22"/>
        </w:rPr>
        <w:t xml:space="preserve">Předmětem koupě je </w:t>
      </w:r>
      <w:r w:rsidR="00436EBD" w:rsidRPr="00F07C7F">
        <w:rPr>
          <w:rFonts w:ascii="Calibri" w:hAnsi="Calibri" w:cs="Arial"/>
          <w:sz w:val="22"/>
          <w:szCs w:val="22"/>
        </w:rPr>
        <w:t>léčivý přípravek</w:t>
      </w:r>
      <w:r w:rsidR="00436EBD" w:rsidRPr="0022356A">
        <w:rPr>
          <w:rFonts w:ascii="Calibri" w:hAnsi="Calibri" w:cs="Arial"/>
          <w:b/>
          <w:bCs/>
          <w:sz w:val="22"/>
          <w:szCs w:val="22"/>
        </w:rPr>
        <w:t xml:space="preserve"> </w:t>
      </w:r>
      <w:r w:rsidR="00436EBD" w:rsidRPr="000F3BAD">
        <w:rPr>
          <w:rFonts w:ascii="Calibri" w:hAnsi="Calibri" w:cs="Calibri"/>
          <w:b/>
          <w:bCs/>
          <w:sz w:val="22"/>
          <w:szCs w:val="22"/>
        </w:rPr>
        <w:t>…………………………………</w:t>
      </w:r>
      <w:r w:rsidR="00436EBD">
        <w:rPr>
          <w:rFonts w:ascii="Calibri" w:hAnsi="Calibri" w:cs="Calibri"/>
          <w:b/>
          <w:bCs/>
          <w:sz w:val="22"/>
          <w:szCs w:val="22"/>
        </w:rPr>
        <w:t>……….</w:t>
      </w:r>
      <w:r w:rsidR="00436EBD">
        <w:rPr>
          <w:rFonts w:ascii="Calibri" w:hAnsi="Calibri" w:cs="Calibri"/>
          <w:sz w:val="22"/>
          <w:szCs w:val="22"/>
        </w:rPr>
        <w:t xml:space="preserve"> </w:t>
      </w:r>
      <w:r w:rsidR="00436EBD" w:rsidRPr="000F3BAD">
        <w:rPr>
          <w:rFonts w:ascii="Calibri" w:hAnsi="Calibri" w:cs="Calibri"/>
          <w:i/>
          <w:iCs/>
          <w:sz w:val="22"/>
          <w:szCs w:val="22"/>
          <w:highlight w:val="yellow"/>
        </w:rPr>
        <w:t>(léčivý přípravek doplní účastník)</w:t>
      </w:r>
      <w:r w:rsidR="00436EBD" w:rsidRPr="00CA56AE">
        <w:rPr>
          <w:rFonts w:ascii="Calibri" w:hAnsi="Calibri" w:cs="Calibri"/>
          <w:sz w:val="22"/>
          <w:szCs w:val="22"/>
        </w:rPr>
        <w:t xml:space="preserve"> </w:t>
      </w:r>
      <w:r w:rsidR="00436EBD" w:rsidRPr="004617FC">
        <w:rPr>
          <w:rFonts w:ascii="Calibri" w:hAnsi="Calibri" w:cs="Calibri"/>
          <w:sz w:val="22"/>
          <w:szCs w:val="22"/>
        </w:rPr>
        <w:t xml:space="preserve">(dále </w:t>
      </w:r>
      <w:r w:rsidR="00436EBD">
        <w:rPr>
          <w:rFonts w:ascii="Calibri" w:hAnsi="Calibri" w:cs="Calibri"/>
          <w:sz w:val="22"/>
          <w:szCs w:val="22"/>
        </w:rPr>
        <w:t>také</w:t>
      </w:r>
      <w:r w:rsidR="00436EBD" w:rsidRPr="004617FC">
        <w:rPr>
          <w:rFonts w:ascii="Calibri" w:hAnsi="Calibri" w:cs="Calibri"/>
          <w:sz w:val="22"/>
          <w:szCs w:val="22"/>
        </w:rPr>
        <w:t xml:space="preserve"> „zboží“)</w:t>
      </w:r>
      <w:r w:rsidR="00436EBD">
        <w:rPr>
          <w:rFonts w:ascii="Calibri" w:hAnsi="Calibri" w:cs="Calibri"/>
          <w:sz w:val="22"/>
          <w:szCs w:val="22"/>
        </w:rPr>
        <w:t xml:space="preserve"> </w:t>
      </w:r>
      <w:r w:rsidR="00436EBD" w:rsidRPr="00945F2F">
        <w:rPr>
          <w:rFonts w:ascii="Calibri" w:hAnsi="Calibri" w:cs="Calibri"/>
          <w:sz w:val="22"/>
          <w:szCs w:val="22"/>
        </w:rPr>
        <w:t>dle zákona č. 378/2007 Sb., o léčivech a o změnách některých souvisejících zákonů, v platném znění</w:t>
      </w:r>
      <w:r w:rsidR="00436EBD" w:rsidRPr="004617FC">
        <w:rPr>
          <w:rFonts w:ascii="Calibri" w:hAnsi="Calibri" w:cs="Calibri"/>
          <w:sz w:val="22"/>
          <w:szCs w:val="22"/>
        </w:rPr>
        <w:t>. Přesná specifikace zboží je uvedena v příloze č. 1</w:t>
      </w:r>
      <w:r w:rsidR="00436EBD">
        <w:rPr>
          <w:rFonts w:ascii="Calibri" w:hAnsi="Calibri" w:cs="Calibri"/>
          <w:sz w:val="22"/>
          <w:szCs w:val="22"/>
        </w:rPr>
        <w:t xml:space="preserve"> </w:t>
      </w:r>
      <w:r w:rsidR="00436EBD"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0E5687DC" w:rsidR="0090742B" w:rsidRPr="00A2766D"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r>
      <w:bookmarkStart w:id="1" w:name="_Hlk140967600"/>
      <w:r w:rsidRPr="004617FC">
        <w:rPr>
          <w:rFonts w:ascii="Calibri" w:hAnsi="Calibri" w:cs="Calibri"/>
          <w:sz w:val="22"/>
          <w:szCs w:val="22"/>
        </w:rPr>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501731" w:rsidRPr="00A2766D">
        <w:rPr>
          <w:rFonts w:ascii="Calibri" w:hAnsi="Calibri" w:cs="Calibri"/>
          <w:sz w:val="22"/>
          <w:szCs w:val="22"/>
        </w:rPr>
        <w:t>na adresu zástupce prodávajícího pro příjem objednávek uvedenou v čl. 3.1</w:t>
      </w:r>
      <w:r w:rsidR="00501731" w:rsidRPr="00501731">
        <w:rPr>
          <w:rFonts w:ascii="Calibri" w:hAnsi="Calibri" w:cs="Calibri"/>
          <w:sz w:val="22"/>
          <w:szCs w:val="22"/>
        </w:rPr>
        <w:t xml:space="preserve"> </w:t>
      </w:r>
      <w:r w:rsidRPr="00501731">
        <w:rPr>
          <w:rFonts w:ascii="Calibri" w:hAnsi="Calibri" w:cs="Calibri"/>
          <w:sz w:val="22"/>
          <w:szCs w:val="22"/>
        </w:rPr>
        <w:t>či výjimečně telefonicky</w:t>
      </w:r>
      <w:bookmarkEnd w:id="1"/>
      <w:r w:rsidR="00501731">
        <w:rPr>
          <w:rFonts w:ascii="Calibri" w:hAnsi="Calibri" w:cs="Calibri"/>
          <w:sz w:val="22"/>
          <w:szCs w:val="22"/>
        </w:rPr>
        <w:t>,</w:t>
      </w:r>
      <w:r w:rsidR="00501731" w:rsidRPr="00501731">
        <w:t xml:space="preserve"> </w:t>
      </w:r>
      <w:r w:rsidR="00501731" w:rsidRPr="00A2766D">
        <w:rPr>
          <w:rFonts w:ascii="Calibri" w:hAnsi="Calibri" w:cs="Calibri"/>
          <w:sz w:val="22"/>
          <w:szCs w:val="22"/>
        </w:rPr>
        <w:t>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14BC8DD5" w:rsidR="00D07CAD" w:rsidRPr="00A2766D"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 xml:space="preserve">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w:t>
      </w:r>
      <w:r w:rsidR="00611C9B" w:rsidRPr="00A2766D">
        <w:rPr>
          <w:rFonts w:ascii="Calibri" w:hAnsi="Calibri" w:cs="Calibri"/>
          <w:sz w:val="22"/>
          <w:szCs w:val="22"/>
        </w:rPr>
        <w:t>Prodávající má v takovém případě povinnost dodat bez zbytečného odkladu zboží nové v souladu s objednávkou kupujícího, nejpozději však v pracovních dnech do 48 hodin od zápisu</w:t>
      </w:r>
      <w:r w:rsidR="00AA7E4D" w:rsidRPr="00A2766D">
        <w:rPr>
          <w:rFonts w:ascii="Calibri" w:hAnsi="Calibri" w:cs="Calibri"/>
          <w:sz w:val="22"/>
          <w:szCs w:val="22"/>
        </w:rPr>
        <w:t xml:space="preserve"> o odmítnutí</w:t>
      </w:r>
      <w:r w:rsidR="00611C9B" w:rsidRPr="00A2766D">
        <w:rPr>
          <w:rFonts w:ascii="Calibri" w:hAnsi="Calibri" w:cs="Calibri"/>
          <w:sz w:val="22"/>
          <w:szCs w:val="22"/>
        </w:rPr>
        <w:t>.</w:t>
      </w:r>
    </w:p>
    <w:p w14:paraId="34BA48EA" w14:textId="2099DB74" w:rsidR="002137F3" w:rsidRPr="00A2766D" w:rsidRDefault="00812CA0" w:rsidP="00611C9B">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611C9B" w:rsidRPr="00A2766D">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4984B806" w:rsidR="0024457F" w:rsidRPr="00A2766D"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w:t>
      </w:r>
      <w:r w:rsidR="0059472C" w:rsidRPr="0059472C">
        <w:rPr>
          <w:rFonts w:ascii="Calibri" w:hAnsi="Calibri" w:cs="Calibri"/>
          <w:sz w:val="22"/>
          <w:szCs w:val="22"/>
        </w:rPr>
        <w:t xml:space="preserve">bezodkladně </w:t>
      </w:r>
      <w:r w:rsidR="0059472C" w:rsidRPr="00A2766D">
        <w:rPr>
          <w:rFonts w:ascii="Calibri" w:hAnsi="Calibri" w:cs="Calibri"/>
          <w:sz w:val="22"/>
          <w:szCs w:val="22"/>
        </w:rPr>
        <w:t>vstoupit v jednání s kupujícím o snížení kupní ceny zboží</w:t>
      </w:r>
      <w:r w:rsidRPr="00A2766D">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1CC7365" w:rsidR="00826BA0" w:rsidRPr="00CE6B53" w:rsidRDefault="00826BA0" w:rsidP="00CE6B53">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2"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59472C" w:rsidRPr="00CE6B53">
        <w:rPr>
          <w:rFonts w:asciiTheme="minorHAnsi" w:hAnsiTheme="minorHAnsi" w:cstheme="minorHAnsi"/>
          <w:sz w:val="22"/>
          <w:szCs w:val="22"/>
        </w:rPr>
        <w:t>48</w:t>
      </w:r>
      <w:r w:rsidR="00971A8A" w:rsidRPr="00CE6B53">
        <w:rPr>
          <w:rFonts w:asciiTheme="minorHAnsi" w:hAnsiTheme="minorHAnsi" w:cstheme="minorHAnsi"/>
          <w:sz w:val="22"/>
          <w:szCs w:val="22"/>
        </w:rPr>
        <w:t xml:space="preserve"> </w:t>
      </w:r>
      <w:r w:rsidR="00971A8A" w:rsidRPr="00971A8A">
        <w:rPr>
          <w:rFonts w:asciiTheme="minorHAnsi" w:hAnsiTheme="minorHAnsi" w:cstheme="minorHAnsi"/>
          <w:sz w:val="22"/>
          <w:szCs w:val="22"/>
        </w:rPr>
        <w:t>hodin od nahlášení vad zboží kupujícím prodávajícímu písemně nebo telefonicky.</w:t>
      </w:r>
    </w:p>
    <w:bookmarkEnd w:id="2"/>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5D2AEC5D"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bookmarkStart w:id="3" w:name="_Hlk140968849"/>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w:t>
      </w:r>
      <w:bookmarkStart w:id="4" w:name="_Hlk141009844"/>
      <w:r w:rsidR="00401C9C" w:rsidRPr="00501731">
        <w:rPr>
          <w:rFonts w:ascii="Calibri" w:hAnsi="Calibri" w:cs="Calibri"/>
          <w:sz w:val="22"/>
          <w:szCs w:val="22"/>
        </w:rPr>
        <w:t>nevyřízené dílčí objednávky</w:t>
      </w:r>
      <w:r w:rsidR="00401C9C">
        <w:rPr>
          <w:rFonts w:ascii="Calibri" w:hAnsi="Calibri" w:cs="Calibri"/>
          <w:sz w:val="22"/>
          <w:szCs w:val="22"/>
        </w:rPr>
        <w:t xml:space="preserve"> </w:t>
      </w:r>
      <w:r w:rsidR="00501731" w:rsidRPr="00CE6B53">
        <w:rPr>
          <w:rFonts w:ascii="Calibri" w:hAnsi="Calibri" w:cs="Calibri"/>
          <w:sz w:val="22"/>
          <w:szCs w:val="22"/>
        </w:rPr>
        <w:t>nebo</w:t>
      </w:r>
      <w:r w:rsidR="00501731">
        <w:rPr>
          <w:rFonts w:ascii="Calibri" w:hAnsi="Calibri" w:cs="Calibri"/>
          <w:sz w:val="22"/>
          <w:szCs w:val="22"/>
        </w:rPr>
        <w:t xml:space="preserve"> </w:t>
      </w:r>
      <w:r w:rsidR="00401C9C">
        <w:rPr>
          <w:rFonts w:ascii="Calibri" w:hAnsi="Calibri" w:cs="Calibri"/>
          <w:sz w:val="22"/>
          <w:szCs w:val="22"/>
        </w:rPr>
        <w:t>objednaného zboží</w:t>
      </w:r>
      <w:r w:rsidR="002B103F">
        <w:rPr>
          <w:rFonts w:ascii="Calibri" w:hAnsi="Calibri" w:cs="Calibri"/>
          <w:sz w:val="22"/>
          <w:szCs w:val="22"/>
        </w:rPr>
        <w:t xml:space="preserve">, </w:t>
      </w:r>
      <w:r w:rsidR="002B103F" w:rsidRPr="00CE6B53">
        <w:rPr>
          <w:rFonts w:ascii="Calibri" w:hAnsi="Calibri" w:cs="Calibri"/>
          <w:sz w:val="22"/>
          <w:szCs w:val="22"/>
        </w:rPr>
        <w:t>s jehož dodáním je prodávající v prodlení</w:t>
      </w:r>
      <w:r w:rsidR="002B103F">
        <w:rPr>
          <w:rFonts w:ascii="Calibri" w:hAnsi="Calibri" w:cs="Calibri"/>
          <w:sz w:val="22"/>
          <w:szCs w:val="22"/>
        </w:rPr>
        <w:t>,</w:t>
      </w:r>
      <w:r w:rsidR="00401C9C" w:rsidRPr="002B103F">
        <w:rPr>
          <w:rFonts w:ascii="Calibri" w:hAnsi="Calibri" w:cs="Calibri"/>
          <w:sz w:val="22"/>
          <w:szCs w:val="22"/>
        </w:rPr>
        <w:t xml:space="preserve"> </w:t>
      </w:r>
      <w:r w:rsidR="00401C9C">
        <w:rPr>
          <w:rFonts w:ascii="Calibri" w:hAnsi="Calibri" w:cs="Calibri"/>
          <w:sz w:val="22"/>
          <w:szCs w:val="22"/>
        </w:rPr>
        <w:t>za každý započatý den prodlení až do úplného splnění závazku nebo do zániku smluvního vztahu. Celková výše smluvní pokuty není omezena.</w:t>
      </w:r>
      <w:bookmarkEnd w:id="3"/>
      <w:bookmarkEnd w:id="4"/>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50D8BD7F" w:rsidR="00971A8A" w:rsidRPr="00CE6B53" w:rsidRDefault="00B27F6E" w:rsidP="00123E2A">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bookmarkStart w:id="5" w:name="_Hlk140969443"/>
      <w:r w:rsidR="00971A8A" w:rsidRPr="00971A8A">
        <w:rPr>
          <w:rFonts w:asciiTheme="minorHAnsi" w:hAnsiTheme="minorHAnsi" w:cstheme="minorHAnsi"/>
          <w:sz w:val="22"/>
          <w:szCs w:val="22"/>
        </w:rPr>
        <w:t xml:space="preserve">V případě prodlení prodávajícího s nástupem k řešení reklamace vadného zboží ve lhůtě dle čl. 7.4 je kupující oprávněn vymáhat od prodávajícího smluvní pokutu ve výši 0,05 % z kupní ceny bez DPH vadného zboží a započatý den prodlení až do </w:t>
      </w:r>
      <w:r w:rsidR="00043938" w:rsidRPr="00CE6B53">
        <w:rPr>
          <w:rFonts w:asciiTheme="minorHAnsi" w:hAnsiTheme="minorHAnsi" w:cstheme="minorHAnsi"/>
          <w:sz w:val="22"/>
          <w:szCs w:val="22"/>
        </w:rPr>
        <w:t xml:space="preserve">nástupu </w:t>
      </w:r>
      <w:r w:rsidR="00123E2A" w:rsidRPr="00CE6B53">
        <w:rPr>
          <w:rFonts w:asciiTheme="minorHAnsi" w:hAnsiTheme="minorHAnsi" w:cstheme="minorHAnsi"/>
          <w:sz w:val="22"/>
          <w:szCs w:val="22"/>
        </w:rPr>
        <w:t xml:space="preserve">prodávajícího </w:t>
      </w:r>
      <w:r w:rsidR="00043938" w:rsidRPr="00CE6B53">
        <w:rPr>
          <w:rFonts w:asciiTheme="minorHAnsi" w:hAnsiTheme="minorHAnsi" w:cstheme="minorHAnsi"/>
          <w:sz w:val="22"/>
          <w:szCs w:val="22"/>
        </w:rPr>
        <w:t>k řešení reklamace</w:t>
      </w:r>
      <w:r w:rsidR="00501731" w:rsidRPr="00CE6B53">
        <w:rPr>
          <w:rFonts w:asciiTheme="minorHAnsi" w:hAnsiTheme="minorHAnsi" w:cstheme="minorHAnsi"/>
          <w:sz w:val="22"/>
          <w:szCs w:val="22"/>
        </w:rPr>
        <w:t xml:space="preserve"> vadného zboží</w:t>
      </w:r>
      <w:r w:rsidR="00971A8A" w:rsidRPr="00CE6B53">
        <w:rPr>
          <w:rFonts w:asciiTheme="minorHAnsi" w:hAnsiTheme="minorHAnsi" w:cstheme="minorHAnsi"/>
          <w:sz w:val="22"/>
          <w:szCs w:val="22"/>
        </w:rPr>
        <w:t>.</w:t>
      </w:r>
      <w:bookmarkEnd w:id="5"/>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10703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40F427A7"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107039">
        <w:rPr>
          <w:rFonts w:ascii="Calibri" w:hAnsi="Calibri" w:cs="Calibri"/>
          <w:iCs/>
          <w:sz w:val="22"/>
          <w:szCs w:val="22"/>
        </w:rPr>
        <w:t xml:space="preserve">je </w:t>
      </w:r>
      <w:r w:rsidR="008E4E35" w:rsidRPr="00107039">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w:t>
      </w:r>
      <w:r w:rsidRPr="004617FC">
        <w:rPr>
          <w:rFonts w:ascii="Calibri" w:hAnsi="Calibri" w:cs="Calibri"/>
          <w:sz w:val="22"/>
          <w:szCs w:val="22"/>
        </w:rPr>
        <w:lastRenderedPageBreak/>
        <w:t>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AC5C9AF" w14:textId="71A20CDA" w:rsidR="00611C9B" w:rsidRDefault="00CF64F6" w:rsidP="00107039">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9E408BE" w14:textId="77777777" w:rsidR="00611C9B" w:rsidRDefault="00611C9B" w:rsidP="005E552F">
      <w:pPr>
        <w:pStyle w:val="Zkladntextodsazen"/>
        <w:spacing w:after="0"/>
        <w:ind w:left="0"/>
        <w:jc w:val="both"/>
        <w:rPr>
          <w:rFonts w:ascii="Calibri" w:hAnsi="Calibri" w:cs="Calibri"/>
          <w:sz w:val="22"/>
          <w:szCs w:val="22"/>
        </w:rPr>
      </w:pPr>
    </w:p>
    <w:p w14:paraId="241AC023" w14:textId="20D72CF2"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6"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7"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C3B0825">
          <wp:simplePos x="0" y="0"/>
          <wp:positionH relativeFrom="margin">
            <wp:align>right</wp:align>
          </wp:positionH>
          <wp:positionV relativeFrom="paragraph">
            <wp:posOffset>-656834</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3938"/>
    <w:rsid w:val="00047C2D"/>
    <w:rsid w:val="00057690"/>
    <w:rsid w:val="00074CC0"/>
    <w:rsid w:val="00091376"/>
    <w:rsid w:val="00096DC0"/>
    <w:rsid w:val="000A2A80"/>
    <w:rsid w:val="000B54D9"/>
    <w:rsid w:val="000D64BA"/>
    <w:rsid w:val="000E1A8F"/>
    <w:rsid w:val="000E1D2F"/>
    <w:rsid w:val="000F100C"/>
    <w:rsid w:val="00107039"/>
    <w:rsid w:val="00123E2A"/>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03F"/>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773EF"/>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36EBD"/>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01731"/>
    <w:rsid w:val="00526338"/>
    <w:rsid w:val="00533BE6"/>
    <w:rsid w:val="00543774"/>
    <w:rsid w:val="005674B9"/>
    <w:rsid w:val="00575E72"/>
    <w:rsid w:val="0058153E"/>
    <w:rsid w:val="005920BC"/>
    <w:rsid w:val="005939C0"/>
    <w:rsid w:val="0059472C"/>
    <w:rsid w:val="005A4EDB"/>
    <w:rsid w:val="005B26ED"/>
    <w:rsid w:val="005D02F6"/>
    <w:rsid w:val="005E0F36"/>
    <w:rsid w:val="005E552F"/>
    <w:rsid w:val="005F38F7"/>
    <w:rsid w:val="00611C9B"/>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48DE"/>
    <w:rsid w:val="00787886"/>
    <w:rsid w:val="007A1D08"/>
    <w:rsid w:val="007B0E3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868B0"/>
    <w:rsid w:val="00891F4B"/>
    <w:rsid w:val="008B2EB1"/>
    <w:rsid w:val="008B7448"/>
    <w:rsid w:val="008D30AB"/>
    <w:rsid w:val="008E4E3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23EE7"/>
    <w:rsid w:val="00A2766D"/>
    <w:rsid w:val="00A31487"/>
    <w:rsid w:val="00A35057"/>
    <w:rsid w:val="00A47F7F"/>
    <w:rsid w:val="00A50F24"/>
    <w:rsid w:val="00A51CD8"/>
    <w:rsid w:val="00A53319"/>
    <w:rsid w:val="00A53956"/>
    <w:rsid w:val="00A559C8"/>
    <w:rsid w:val="00A6648D"/>
    <w:rsid w:val="00A710B6"/>
    <w:rsid w:val="00A96A4F"/>
    <w:rsid w:val="00AA5D7B"/>
    <w:rsid w:val="00AA7707"/>
    <w:rsid w:val="00AA7E4D"/>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6B53"/>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B5C92"/>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8</Pages>
  <Words>3317</Words>
  <Characters>19571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18</cp:revision>
  <cp:lastPrinted>2018-05-18T08:11:00Z</cp:lastPrinted>
  <dcterms:created xsi:type="dcterms:W3CDTF">2023-05-15T19:09:00Z</dcterms:created>
  <dcterms:modified xsi:type="dcterms:W3CDTF">2023-08-28T21:48:00Z</dcterms:modified>
</cp:coreProperties>
</file>